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3DCC" w:rsidP="001F3DCC" w14:paraId="0B3FBE6B" w14:textId="0BA83FF1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</w:t>
      </w:r>
      <w:r w:rsidR="000B2815">
        <w:rPr>
          <w:sz w:val="28"/>
          <w:szCs w:val="28"/>
        </w:rPr>
        <w:t>77</w:t>
      </w:r>
      <w:r>
        <w:rPr>
          <w:sz w:val="28"/>
          <w:szCs w:val="28"/>
        </w:rPr>
        <w:t>-01-2024-00</w:t>
      </w:r>
      <w:r w:rsidR="000B2815">
        <w:rPr>
          <w:sz w:val="28"/>
          <w:szCs w:val="28"/>
        </w:rPr>
        <w:t>4592</w:t>
      </w:r>
      <w:r>
        <w:rPr>
          <w:sz w:val="28"/>
          <w:szCs w:val="28"/>
        </w:rPr>
        <w:t>-</w:t>
      </w:r>
      <w:r w:rsidR="000B2815">
        <w:rPr>
          <w:sz w:val="28"/>
          <w:szCs w:val="28"/>
        </w:rPr>
        <w:t>82</w:t>
      </w:r>
    </w:p>
    <w:p w:rsidR="004863B5" w14:paraId="674FCE3C" w14:textId="77777777">
      <w:pPr>
        <w:pStyle w:val="Title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4863B5" w14:paraId="7BA7C6BC" w14:textId="71ABF2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0B2815">
        <w:rPr>
          <w:sz w:val="28"/>
          <w:szCs w:val="28"/>
        </w:rPr>
        <w:t>692</w:t>
      </w:r>
      <w:r>
        <w:rPr>
          <w:sz w:val="28"/>
          <w:szCs w:val="28"/>
        </w:rPr>
        <w:t>-110</w:t>
      </w:r>
      <w:r w:rsidR="000B2815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C90A04">
        <w:rPr>
          <w:sz w:val="28"/>
          <w:szCs w:val="28"/>
        </w:rPr>
        <w:t>4</w:t>
      </w:r>
    </w:p>
    <w:p w:rsidR="004863B5" w14:paraId="6E800C8F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4863B5" w14:paraId="416ECA4D" w14:textId="77777777">
      <w:pPr>
        <w:ind w:firstLine="709"/>
        <w:jc w:val="center"/>
        <w:rPr>
          <w:sz w:val="28"/>
          <w:szCs w:val="28"/>
        </w:rPr>
      </w:pPr>
    </w:p>
    <w:p w:rsidR="004863B5" w14:paraId="5253CBA8" w14:textId="6DFC2353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15782F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</w:t>
      </w:r>
      <w:r w:rsidR="00C90A0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4863B5" w14:paraId="73B8C425" w14:textId="77777777">
      <w:pPr>
        <w:ind w:firstLine="708"/>
        <w:jc w:val="both"/>
        <w:rPr>
          <w:sz w:val="28"/>
          <w:szCs w:val="28"/>
        </w:rPr>
      </w:pPr>
    </w:p>
    <w:p w:rsidR="002C013F" w:rsidP="00B66F57" w14:paraId="1249B0A9" w14:textId="586A78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Сапегина М.В., </w:t>
      </w:r>
      <w:r w:rsidR="000B2815">
        <w:rPr>
          <w:sz w:val="28"/>
          <w:szCs w:val="28"/>
        </w:rPr>
        <w:t xml:space="preserve"> </w:t>
      </w:r>
    </w:p>
    <w:p w:rsidR="004863B5" w:rsidP="00F6387E" w14:paraId="300B088E" w14:textId="6B9CFAF9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95A3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об административном правонарушении </w:t>
      </w:r>
      <w:r w:rsidR="001F3DCC">
        <w:rPr>
          <w:sz w:val="28"/>
          <w:szCs w:val="28"/>
        </w:rPr>
        <w:t xml:space="preserve">86 </w:t>
      </w:r>
      <w:r w:rsidR="00C90A04">
        <w:rPr>
          <w:sz w:val="28"/>
          <w:szCs w:val="28"/>
        </w:rPr>
        <w:t>№</w:t>
      </w:r>
      <w:r w:rsidR="001F3DCC">
        <w:rPr>
          <w:sz w:val="28"/>
          <w:szCs w:val="28"/>
        </w:rPr>
        <w:t>15</w:t>
      </w:r>
      <w:r w:rsidR="0015782F">
        <w:rPr>
          <w:sz w:val="28"/>
          <w:szCs w:val="28"/>
        </w:rPr>
        <w:t>1</w:t>
      </w:r>
      <w:r w:rsidR="000B2815">
        <w:rPr>
          <w:sz w:val="28"/>
          <w:szCs w:val="28"/>
        </w:rPr>
        <w:t>379</w:t>
      </w:r>
      <w:r w:rsidR="00C90A04">
        <w:rPr>
          <w:sz w:val="28"/>
          <w:szCs w:val="28"/>
        </w:rPr>
        <w:t>/</w:t>
      </w:r>
      <w:r w:rsidR="000B2815">
        <w:rPr>
          <w:sz w:val="28"/>
          <w:szCs w:val="28"/>
        </w:rPr>
        <w:t>1624</w:t>
      </w:r>
      <w:r w:rsidR="001F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B2815">
        <w:rPr>
          <w:sz w:val="28"/>
          <w:szCs w:val="28"/>
        </w:rPr>
        <w:t>0</w:t>
      </w:r>
      <w:r w:rsidR="0015782F">
        <w:rPr>
          <w:sz w:val="28"/>
          <w:szCs w:val="28"/>
        </w:rPr>
        <w:t>6 августа</w:t>
      </w:r>
      <w:r>
        <w:rPr>
          <w:sz w:val="28"/>
          <w:szCs w:val="28"/>
        </w:rPr>
        <w:t xml:space="preserve"> 202</w:t>
      </w:r>
      <w:r w:rsidR="001F3DC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595A38">
        <w:rPr>
          <w:sz w:val="28"/>
          <w:szCs w:val="28"/>
        </w:rPr>
        <w:t xml:space="preserve">и материалы дела </w:t>
      </w:r>
      <w:r>
        <w:rPr>
          <w:sz w:val="28"/>
          <w:szCs w:val="28"/>
        </w:rPr>
        <w:t xml:space="preserve">в отношении </w:t>
      </w:r>
    </w:p>
    <w:p w:rsidR="00560C0C" w:rsidP="00560C0C" w14:paraId="3253FC2A" w14:textId="376AB2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Ильиных </w:t>
      </w:r>
      <w:r w:rsidR="0018365A">
        <w:rPr>
          <w:sz w:val="28"/>
          <w:szCs w:val="28"/>
        </w:rPr>
        <w:t>Е.И</w:t>
      </w:r>
      <w:r w:rsidR="0018365A">
        <w:rPr>
          <w:sz w:val="28"/>
          <w:szCs w:val="28"/>
        </w:rPr>
        <w:t>.</w:t>
      </w:r>
    </w:p>
    <w:p w:rsidR="004863B5" w14:paraId="5AFDA329" w14:textId="15173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18365A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4863B5" w14:paraId="4F6935CF" w14:textId="2C7FA6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рождения: </w:t>
      </w:r>
      <w:r w:rsidR="0018365A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4863B5" w14:paraId="12421ED8" w14:textId="45167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работы: </w:t>
      </w:r>
      <w:r w:rsidR="0018365A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F93F76" w:rsidP="000B2815" w14:paraId="31EB37D1" w14:textId="3E519F23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</w:t>
      </w:r>
      <w:r w:rsidR="000B2815">
        <w:rPr>
          <w:sz w:val="28"/>
          <w:szCs w:val="28"/>
        </w:rPr>
        <w:t xml:space="preserve"> и</w:t>
      </w:r>
      <w:r w:rsidRPr="000B2815" w:rsidR="000B2815">
        <w:rPr>
          <w:sz w:val="28"/>
          <w:szCs w:val="28"/>
        </w:rPr>
        <w:t xml:space="preserve"> </w:t>
      </w:r>
      <w:r w:rsidR="000B2815">
        <w:rPr>
          <w:sz w:val="28"/>
          <w:szCs w:val="28"/>
        </w:rPr>
        <w:t>проживания</w:t>
      </w:r>
      <w:r>
        <w:rPr>
          <w:sz w:val="28"/>
          <w:szCs w:val="28"/>
        </w:rPr>
        <w:t xml:space="preserve">: </w:t>
      </w:r>
      <w:r w:rsidR="0018365A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4863B5" w14:paraId="3276787A" w14:textId="71140FE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аспорт </w:t>
      </w:r>
      <w:r w:rsidR="00E35757">
        <w:rPr>
          <w:sz w:val="28"/>
          <w:szCs w:val="28"/>
        </w:rPr>
        <w:t xml:space="preserve">гражданина РФ серии </w:t>
      </w:r>
      <w:r w:rsidR="0018365A">
        <w:rPr>
          <w:sz w:val="28"/>
          <w:szCs w:val="28"/>
        </w:rPr>
        <w:t>*</w:t>
      </w:r>
      <w:r w:rsidR="00E35757">
        <w:rPr>
          <w:sz w:val="28"/>
          <w:szCs w:val="28"/>
        </w:rPr>
        <w:t>,</w:t>
      </w:r>
    </w:p>
    <w:p w:rsidR="004863B5" w14:paraId="05F8A88E" w14:textId="71F2F85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привлекаемо</w:t>
      </w:r>
      <w:r w:rsidR="000B2815">
        <w:rPr>
          <w:sz w:val="28"/>
          <w:szCs w:val="28"/>
        </w:rPr>
        <w:t>й</w:t>
      </w:r>
      <w:r>
        <w:rPr>
          <w:sz w:val="28"/>
          <w:szCs w:val="28"/>
        </w:rPr>
        <w:t xml:space="preserve"> к административной ответственности по ч. 1 ст. 20.25 КоАП РФ </w:t>
      </w:r>
    </w:p>
    <w:p w:rsidR="004863B5" w14:paraId="2F6706F6" w14:textId="77777777">
      <w:pPr>
        <w:ind w:firstLine="709"/>
        <w:jc w:val="center"/>
        <w:rPr>
          <w:sz w:val="28"/>
          <w:szCs w:val="28"/>
        </w:rPr>
      </w:pPr>
    </w:p>
    <w:p w:rsidR="004863B5" w14:paraId="1E82C7C3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C638B" w14:paraId="1A3646C1" w14:textId="77777777">
      <w:pPr>
        <w:ind w:firstLine="709"/>
        <w:jc w:val="center"/>
        <w:rPr>
          <w:sz w:val="28"/>
          <w:szCs w:val="28"/>
        </w:rPr>
      </w:pPr>
    </w:p>
    <w:p w:rsidR="004863B5" w14:paraId="2F451575" w14:textId="3AC5F990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06 августа</w:t>
      </w:r>
      <w:r>
        <w:rPr>
          <w:sz w:val="28"/>
          <w:szCs w:val="28"/>
        </w:rPr>
        <w:t xml:space="preserve"> 202</w:t>
      </w:r>
      <w:r w:rsidR="009B2989">
        <w:rPr>
          <w:sz w:val="28"/>
          <w:szCs w:val="28"/>
        </w:rPr>
        <w:t>4</w:t>
      </w:r>
      <w:r>
        <w:rPr>
          <w:sz w:val="28"/>
          <w:szCs w:val="28"/>
        </w:rPr>
        <w:t xml:space="preserve"> г. по адресу</w:t>
      </w:r>
      <w:r w:rsidR="00F93F76">
        <w:rPr>
          <w:sz w:val="28"/>
          <w:szCs w:val="28"/>
        </w:rPr>
        <w:t>:</w:t>
      </w:r>
      <w:r w:rsidRPr="00E8402A" w:rsidR="00E8402A">
        <w:rPr>
          <w:sz w:val="28"/>
          <w:szCs w:val="28"/>
        </w:rPr>
        <w:t xml:space="preserve"> </w:t>
      </w:r>
      <w:r w:rsidR="0018365A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Ильиных </w:t>
      </w:r>
      <w:r>
        <w:rPr>
          <w:sz w:val="28"/>
          <w:szCs w:val="28"/>
        </w:rPr>
        <w:t>Е.И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будучи привлеченн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постановлением №</w:t>
      </w:r>
      <w:r w:rsidR="00E35757">
        <w:rPr>
          <w:sz w:val="28"/>
          <w:szCs w:val="28"/>
        </w:rPr>
        <w:t xml:space="preserve"> </w:t>
      </w:r>
      <w:r>
        <w:rPr>
          <w:sz w:val="28"/>
          <w:szCs w:val="28"/>
        </w:rPr>
        <w:t>965</w:t>
      </w:r>
      <w:r w:rsidR="001F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25 мая</w:t>
      </w:r>
      <w:r w:rsidR="0075149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E5AE8">
        <w:rPr>
          <w:sz w:val="28"/>
          <w:szCs w:val="28"/>
        </w:rPr>
        <w:t>4</w:t>
      </w:r>
      <w:r>
        <w:rPr>
          <w:sz w:val="28"/>
          <w:szCs w:val="28"/>
        </w:rPr>
        <w:t xml:space="preserve"> г. к административной ответственности по</w:t>
      </w:r>
      <w:r w:rsidR="002F7331">
        <w:rPr>
          <w:sz w:val="28"/>
          <w:szCs w:val="28"/>
        </w:rPr>
        <w:t xml:space="preserve"> </w:t>
      </w:r>
      <w:r w:rsidR="0015782F">
        <w:rPr>
          <w:sz w:val="28"/>
          <w:szCs w:val="28"/>
        </w:rPr>
        <w:t xml:space="preserve">ч. 1 </w:t>
      </w:r>
      <w:r>
        <w:rPr>
          <w:sz w:val="28"/>
          <w:szCs w:val="28"/>
        </w:rPr>
        <w:t xml:space="preserve">ст. </w:t>
      </w:r>
      <w:r w:rsidR="00E8402A">
        <w:rPr>
          <w:sz w:val="28"/>
          <w:szCs w:val="28"/>
        </w:rPr>
        <w:t>20.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КоАП РФ к административному наказанию в виде штрафа в размере </w:t>
      </w:r>
      <w:r w:rsidR="00E8402A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="00E35757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достоверно зная о наложенном административном наказании, не уплатил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административный штраф, в предусмотренный ст. 32.2 КоАП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в е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644F90" w:rsidP="0080419B" w14:paraId="4F4A650F" w14:textId="044DD3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Ильиных Е.И.</w:t>
      </w:r>
      <w:r w:rsidR="004841CA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м</w:t>
      </w:r>
      <w:r w:rsidR="00E737BC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с вмененным правонарушением согласилась, пояснила, что штраф своевременно не уплатила.</w:t>
      </w:r>
    </w:p>
    <w:p w:rsidR="004863B5" w:rsidP="0080419B" w14:paraId="3F9F21F4" w14:textId="3D632A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</w:t>
      </w:r>
      <w:r w:rsidR="007F1185">
        <w:rPr>
          <w:sz w:val="28"/>
          <w:szCs w:val="28"/>
        </w:rPr>
        <w:t>ленные материалы дела,</w:t>
      </w:r>
      <w:r>
        <w:rPr>
          <w:sz w:val="28"/>
          <w:szCs w:val="28"/>
        </w:rPr>
        <w:t xml:space="preserve"> </w:t>
      </w:r>
      <w:r w:rsidR="00644F90">
        <w:rPr>
          <w:sz w:val="28"/>
          <w:szCs w:val="28"/>
        </w:rPr>
        <w:t xml:space="preserve">выслушав Ильиных Е.И., </w:t>
      </w:r>
      <w:r>
        <w:rPr>
          <w:sz w:val="28"/>
          <w:szCs w:val="28"/>
        </w:rPr>
        <w:t>мировой судья приходит к следующему.</w:t>
      </w:r>
    </w:p>
    <w:p w:rsidR="004863B5" w14:paraId="56E65CD7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863B5" w14:paraId="5E847DB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1.1 или 1.3 данной статьи, либо со дня истечения срока отсрочки или срока рассрочки, предусмотренных ст. 31.5 указанного Кодекса.</w:t>
      </w:r>
    </w:p>
    <w:p w:rsidR="004863B5" w14:paraId="1BD7DEFA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лица, привлекаемого к административной ответственности, подтверждается совокупностью представленных доказательств: </w:t>
      </w:r>
    </w:p>
    <w:p w:rsidR="004863B5" w14:paraId="4391DC36" w14:textId="325837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0B2815">
        <w:rPr>
          <w:sz w:val="28"/>
          <w:szCs w:val="28"/>
        </w:rPr>
        <w:t xml:space="preserve">86 №151379/1624 от 06 августа 2024 </w:t>
      </w:r>
      <w:r>
        <w:rPr>
          <w:sz w:val="28"/>
          <w:szCs w:val="28"/>
        </w:rPr>
        <w:t>г., составленном в соответствии с требованиями ст. ст. 28.2-28.3 КоАП РФ,</w:t>
      </w:r>
    </w:p>
    <w:p w:rsidR="007D1D4E" w:rsidP="005049AF" w14:paraId="4DB9D0B8" w14:textId="4BE82B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03C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0E603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B2815">
        <w:rPr>
          <w:sz w:val="28"/>
          <w:szCs w:val="28"/>
        </w:rPr>
        <w:t xml:space="preserve">№ 965 от 25 мая 2024 </w:t>
      </w:r>
      <w:r>
        <w:rPr>
          <w:sz w:val="28"/>
          <w:szCs w:val="28"/>
        </w:rPr>
        <w:t xml:space="preserve">года по делу об административном правонарушении по </w:t>
      </w:r>
      <w:r w:rsidR="000B2815">
        <w:rPr>
          <w:sz w:val="28"/>
          <w:szCs w:val="28"/>
        </w:rPr>
        <w:t xml:space="preserve">ч. 1 ст. 20.1 </w:t>
      </w:r>
      <w:r>
        <w:rPr>
          <w:sz w:val="28"/>
          <w:szCs w:val="28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0B2815">
        <w:rPr>
          <w:sz w:val="28"/>
          <w:szCs w:val="28"/>
        </w:rPr>
        <w:t>510</w:t>
      </w:r>
      <w:r>
        <w:rPr>
          <w:sz w:val="28"/>
          <w:szCs w:val="28"/>
        </w:rPr>
        <w:t xml:space="preserve"> рублей. Указанное постановление вступило в законную силу </w:t>
      </w:r>
      <w:r w:rsidR="000B2815">
        <w:rPr>
          <w:sz w:val="28"/>
          <w:szCs w:val="28"/>
        </w:rPr>
        <w:t>05 июня</w:t>
      </w:r>
      <w:r w:rsidR="00DE7CF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E5AE8">
        <w:rPr>
          <w:sz w:val="28"/>
          <w:szCs w:val="28"/>
        </w:rPr>
        <w:t>4</w:t>
      </w:r>
      <w:r>
        <w:rPr>
          <w:sz w:val="28"/>
          <w:szCs w:val="28"/>
        </w:rPr>
        <w:t xml:space="preserve"> г., последним днем уплаты штрафа в соответствии с положениями ст. 32.2 КоАП РФ является </w:t>
      </w:r>
      <w:r w:rsidR="000B2815">
        <w:rPr>
          <w:sz w:val="28"/>
          <w:szCs w:val="28"/>
        </w:rPr>
        <w:t>05 августа</w:t>
      </w:r>
      <w:r w:rsidR="00DE7CF2">
        <w:rPr>
          <w:sz w:val="28"/>
          <w:szCs w:val="28"/>
        </w:rPr>
        <w:t xml:space="preserve"> </w:t>
      </w:r>
      <w:r w:rsidRPr="003E277C">
        <w:rPr>
          <w:sz w:val="28"/>
          <w:szCs w:val="28"/>
        </w:rPr>
        <w:t>202</w:t>
      </w:r>
      <w:r w:rsidR="006E5AE8">
        <w:rPr>
          <w:sz w:val="28"/>
          <w:szCs w:val="28"/>
        </w:rPr>
        <w:t>4</w:t>
      </w:r>
      <w:r w:rsidR="00F3791F">
        <w:rPr>
          <w:sz w:val="28"/>
          <w:szCs w:val="28"/>
        </w:rPr>
        <w:t xml:space="preserve"> </w:t>
      </w:r>
      <w:r>
        <w:rPr>
          <w:sz w:val="28"/>
          <w:szCs w:val="28"/>
        </w:rPr>
        <w:t>г.;</w:t>
      </w:r>
    </w:p>
    <w:p w:rsidR="000E603C" w:rsidP="001F3DCC" w14:paraId="3E4828AB" w14:textId="20256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0B2815">
        <w:rPr>
          <w:sz w:val="28"/>
          <w:szCs w:val="28"/>
        </w:rPr>
        <w:t>УУП</w:t>
      </w:r>
      <w:r w:rsidR="00DC3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ОМВД России по Советскому району от </w:t>
      </w:r>
      <w:r w:rsidR="000B2815">
        <w:rPr>
          <w:sz w:val="28"/>
          <w:szCs w:val="28"/>
        </w:rPr>
        <w:t>0</w:t>
      </w:r>
      <w:r w:rsidR="00DC3B81">
        <w:rPr>
          <w:sz w:val="28"/>
          <w:szCs w:val="28"/>
        </w:rPr>
        <w:t>6 августа</w:t>
      </w:r>
      <w:r>
        <w:rPr>
          <w:sz w:val="28"/>
          <w:szCs w:val="28"/>
        </w:rPr>
        <w:t xml:space="preserve"> 2024 года о выявлении административного правонарушения</w:t>
      </w:r>
      <w:r>
        <w:rPr>
          <w:sz w:val="28"/>
          <w:szCs w:val="28"/>
        </w:rPr>
        <w:t>.</w:t>
      </w:r>
    </w:p>
    <w:p w:rsidR="004863B5" w14:paraId="5780095C" w14:textId="386F1877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бездействие </w:t>
      </w:r>
      <w:r w:rsidR="000B2815">
        <w:rPr>
          <w:sz w:val="28"/>
          <w:szCs w:val="28"/>
        </w:rPr>
        <w:t>Ильиных Е.И.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1F3DCC" w:rsidP="001F3DCC" w14:paraId="351ABF9B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</w:t>
      </w:r>
    </w:p>
    <w:p w:rsidR="001F3DCC" w:rsidP="001F3DCC" w14:paraId="5E356C22" w14:textId="464F3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является повторное совершение однородного административного правонарушения.</w:t>
      </w:r>
    </w:p>
    <w:p w:rsidR="00A773A4" w:rsidP="00A773A4" w14:paraId="1979D5EC" w14:textId="77777777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личность </w:t>
      </w:r>
      <w:r w:rsidR="000B2815">
        <w:rPr>
          <w:sz w:val="28"/>
          <w:szCs w:val="28"/>
        </w:rPr>
        <w:t>Ильиных Е.И.</w:t>
      </w:r>
      <w:r>
        <w:rPr>
          <w:sz w:val="28"/>
          <w:szCs w:val="28"/>
        </w:rPr>
        <w:t>, е</w:t>
      </w:r>
      <w:r w:rsidR="000B2815">
        <w:rPr>
          <w:sz w:val="28"/>
          <w:szCs w:val="28"/>
        </w:rPr>
        <w:t>е</w:t>
      </w:r>
      <w:r>
        <w:rPr>
          <w:sz w:val="28"/>
          <w:szCs w:val="28"/>
        </w:rPr>
        <w:t xml:space="preserve"> материальное положение и приходит к выводу о назначении е</w:t>
      </w:r>
      <w:r w:rsidR="000B281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 в виде обязательных работ.</w:t>
      </w:r>
    </w:p>
    <w:p w:rsidR="00A773A4" w:rsidP="00A773A4" w14:paraId="721080E5" w14:textId="77777777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29.9-29.11 КоАП РФ, мировой судья</w:t>
      </w:r>
    </w:p>
    <w:p w:rsidR="00A773A4" w:rsidP="00A773A4" w14:paraId="7E2DB9F0" w14:textId="77777777">
      <w:pPr>
        <w:suppressAutoHyphens/>
        <w:spacing w:line="228" w:lineRule="auto"/>
        <w:jc w:val="both"/>
        <w:rPr>
          <w:sz w:val="28"/>
          <w:szCs w:val="28"/>
        </w:rPr>
      </w:pPr>
    </w:p>
    <w:p w:rsidR="00A773A4" w:rsidP="00A773A4" w14:paraId="3B4329FE" w14:textId="77777777">
      <w:pPr>
        <w:suppressAutoHyphens/>
        <w:spacing w:line="228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773A4" w:rsidP="00A773A4" w14:paraId="1AAECE37" w14:textId="6128387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FF32CB">
        <w:rPr>
          <w:sz w:val="28"/>
          <w:szCs w:val="28"/>
        </w:rPr>
        <w:t>Ильиных</w:t>
      </w:r>
      <w:r>
        <w:rPr>
          <w:sz w:val="28"/>
          <w:szCs w:val="28"/>
        </w:rPr>
        <w:t xml:space="preserve"> </w:t>
      </w:r>
      <w:r w:rsidR="0018365A">
        <w:rPr>
          <w:sz w:val="28"/>
          <w:szCs w:val="28"/>
        </w:rPr>
        <w:t>Е.И</w:t>
      </w:r>
      <w:r w:rsidR="0018365A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иновной в совершении административного правонарушения, предусмотренного ч. 1 ст. 20.25 КоАП РФ, и </w:t>
      </w:r>
      <w:r>
        <w:rPr>
          <w:sz w:val="28"/>
          <w:szCs w:val="28"/>
        </w:rPr>
        <w:t xml:space="preserve">назначить наказание в виде обязательных работ на срок 20 (двадцать) часов. </w:t>
      </w:r>
    </w:p>
    <w:p w:rsidR="00A773A4" w:rsidP="00A773A4" w14:paraId="3F29DEC2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обязательных работ поручить судебному приставу- исполнителю ОСП УФССП России по Советскому району Ханты-Мансийского автономного округа – Югры в порядке, установленном ст. 32.13 Кодекса Российской Федерации об административных правонарушениях. </w:t>
      </w:r>
    </w:p>
    <w:p w:rsidR="00A773A4" w:rsidP="00A773A4" w14:paraId="44539CF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Ильиных Е.И.,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предусмотрена административная ответственность по ч. 4 ст. 20.25 Кодекса Российской Федерации об административных правонарушениях.</w:t>
      </w:r>
    </w:p>
    <w:p w:rsidR="00A773A4" w:rsidP="00A773A4" w14:paraId="56B92CB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A773A4" w:rsidP="00A773A4" w14:paraId="18F5F7F3" w14:textId="77777777">
      <w:pPr>
        <w:pStyle w:val="BodyText"/>
        <w:ind w:firstLine="708"/>
        <w:rPr>
          <w:bCs/>
          <w:sz w:val="28"/>
          <w:szCs w:val="28"/>
        </w:rPr>
      </w:pPr>
    </w:p>
    <w:p w:rsidR="004863B5" w:rsidP="00A773A4" w14:paraId="352B1612" w14:textId="572AA146">
      <w:pPr>
        <w:suppressAutoHyphens/>
        <w:spacing w:line="228" w:lineRule="auto"/>
        <w:ind w:firstLine="720"/>
        <w:jc w:val="both"/>
        <w:rPr>
          <w:bCs/>
          <w:sz w:val="28"/>
          <w:szCs w:val="28"/>
        </w:rPr>
      </w:pPr>
    </w:p>
    <w:p w:rsidR="004863B5" w:rsidP="004E2BEE" w14:paraId="50FA7732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14:paraId="33BB9E05" w14:textId="77777777">
      <w:pPr>
        <w:jc w:val="both"/>
        <w:rPr>
          <w:bCs/>
          <w:sz w:val="28"/>
          <w:szCs w:val="28"/>
        </w:rPr>
      </w:pPr>
    </w:p>
    <w:p w:rsidR="004863B5" w14:paraId="3FA9EC06" w14:textId="777777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подпись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М.В. Сапегина</w:t>
      </w:r>
    </w:p>
    <w:p w:rsidR="004863B5" w14:paraId="40611420" w14:textId="77777777">
      <w:pPr>
        <w:spacing w:line="256" w:lineRule="auto"/>
        <w:rPr>
          <w:bCs/>
          <w:sz w:val="28"/>
          <w:szCs w:val="28"/>
        </w:rPr>
      </w:pPr>
    </w:p>
    <w:p w:rsidR="0018365A" w:rsidP="0018365A" w14:paraId="193A9F11" w14:textId="777777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18365A" w14:paraId="1C7A56CF" w14:textId="77777777">
      <w:pPr>
        <w:spacing w:line="256" w:lineRule="auto"/>
        <w:rPr>
          <w:sz w:val="28"/>
          <w:szCs w:val="28"/>
        </w:rPr>
      </w:pPr>
    </w:p>
    <w:p w:rsidR="0018365A" w14:paraId="4CA0F890" w14:textId="77777777">
      <w:pPr>
        <w:spacing w:line="256" w:lineRule="auto"/>
        <w:rPr>
          <w:sz w:val="28"/>
          <w:szCs w:val="28"/>
        </w:rPr>
      </w:pPr>
    </w:p>
    <w:sectPr w:rsidSect="00C35116">
      <w:headerReference w:type="default" r:id="rId4"/>
      <w:pgSz w:w="11906" w:h="16838"/>
      <w:pgMar w:top="567" w:right="567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3B5" w14:paraId="243CB556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44F90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0F"/>
    <w:rsid w:val="00012A64"/>
    <w:rsid w:val="000376BF"/>
    <w:rsid w:val="00046709"/>
    <w:rsid w:val="000468DF"/>
    <w:rsid w:val="000546CF"/>
    <w:rsid w:val="000575F3"/>
    <w:rsid w:val="00067691"/>
    <w:rsid w:val="000B2815"/>
    <w:rsid w:val="000E603C"/>
    <w:rsid w:val="0015782F"/>
    <w:rsid w:val="0018365A"/>
    <w:rsid w:val="001958B1"/>
    <w:rsid w:val="001B6E06"/>
    <w:rsid w:val="001C174B"/>
    <w:rsid w:val="001F3DCC"/>
    <w:rsid w:val="00221C82"/>
    <w:rsid w:val="00295AA9"/>
    <w:rsid w:val="002C013F"/>
    <w:rsid w:val="002E5D0F"/>
    <w:rsid w:val="002F7331"/>
    <w:rsid w:val="003209AD"/>
    <w:rsid w:val="003533DE"/>
    <w:rsid w:val="0035377B"/>
    <w:rsid w:val="003802BA"/>
    <w:rsid w:val="0038484B"/>
    <w:rsid w:val="00395FAD"/>
    <w:rsid w:val="00396373"/>
    <w:rsid w:val="003E277C"/>
    <w:rsid w:val="003E3956"/>
    <w:rsid w:val="00482C80"/>
    <w:rsid w:val="004841CA"/>
    <w:rsid w:val="004863B5"/>
    <w:rsid w:val="004D34DE"/>
    <w:rsid w:val="004E2BEE"/>
    <w:rsid w:val="005049AF"/>
    <w:rsid w:val="00505178"/>
    <w:rsid w:val="00515FD3"/>
    <w:rsid w:val="00560C0C"/>
    <w:rsid w:val="00595A38"/>
    <w:rsid w:val="005C3E0E"/>
    <w:rsid w:val="005C441E"/>
    <w:rsid w:val="00644F90"/>
    <w:rsid w:val="006E5AE8"/>
    <w:rsid w:val="007233C5"/>
    <w:rsid w:val="00734E78"/>
    <w:rsid w:val="00751490"/>
    <w:rsid w:val="00762E2E"/>
    <w:rsid w:val="0076662C"/>
    <w:rsid w:val="007B7C7E"/>
    <w:rsid w:val="007C58F5"/>
    <w:rsid w:val="007C638B"/>
    <w:rsid w:val="007D1D4E"/>
    <w:rsid w:val="007F1185"/>
    <w:rsid w:val="007F5AC1"/>
    <w:rsid w:val="0080419B"/>
    <w:rsid w:val="00860CA3"/>
    <w:rsid w:val="00884F52"/>
    <w:rsid w:val="008B5BC4"/>
    <w:rsid w:val="00904F8F"/>
    <w:rsid w:val="009A2CDB"/>
    <w:rsid w:val="009B2989"/>
    <w:rsid w:val="00A361D9"/>
    <w:rsid w:val="00A67F9E"/>
    <w:rsid w:val="00A773A4"/>
    <w:rsid w:val="00A829D2"/>
    <w:rsid w:val="00A835DB"/>
    <w:rsid w:val="00A94072"/>
    <w:rsid w:val="00AB5F4E"/>
    <w:rsid w:val="00AC3230"/>
    <w:rsid w:val="00AC7ABD"/>
    <w:rsid w:val="00AD59B2"/>
    <w:rsid w:val="00AE4875"/>
    <w:rsid w:val="00AF5B89"/>
    <w:rsid w:val="00B66F57"/>
    <w:rsid w:val="00B86DA3"/>
    <w:rsid w:val="00B92BC1"/>
    <w:rsid w:val="00BF201E"/>
    <w:rsid w:val="00C260A2"/>
    <w:rsid w:val="00C35116"/>
    <w:rsid w:val="00C90A04"/>
    <w:rsid w:val="00C942A3"/>
    <w:rsid w:val="00CC0F59"/>
    <w:rsid w:val="00D27D1B"/>
    <w:rsid w:val="00D72227"/>
    <w:rsid w:val="00DA118E"/>
    <w:rsid w:val="00DB0C28"/>
    <w:rsid w:val="00DC3B81"/>
    <w:rsid w:val="00DD0F70"/>
    <w:rsid w:val="00DE3287"/>
    <w:rsid w:val="00DE7CF2"/>
    <w:rsid w:val="00E35757"/>
    <w:rsid w:val="00E35888"/>
    <w:rsid w:val="00E737BC"/>
    <w:rsid w:val="00E76F84"/>
    <w:rsid w:val="00E83BAA"/>
    <w:rsid w:val="00E8402A"/>
    <w:rsid w:val="00E87DB6"/>
    <w:rsid w:val="00EA2C51"/>
    <w:rsid w:val="00EC13FC"/>
    <w:rsid w:val="00EC7F9E"/>
    <w:rsid w:val="00EE424D"/>
    <w:rsid w:val="00F316B5"/>
    <w:rsid w:val="00F3791F"/>
    <w:rsid w:val="00F6387E"/>
    <w:rsid w:val="00F7156F"/>
    <w:rsid w:val="00F80145"/>
    <w:rsid w:val="00F93F76"/>
    <w:rsid w:val="00F96D8E"/>
    <w:rsid w:val="00FB30E1"/>
    <w:rsid w:val="00FD0C82"/>
    <w:rsid w:val="00FE3356"/>
    <w:rsid w:val="00FF32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0E9790-D0FC-429F-8B0A-780D2A5F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1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116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C35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C35116"/>
    <w:pPr>
      <w:jc w:val="center"/>
    </w:pPr>
    <w:rPr>
      <w:b/>
      <w:sz w:val="24"/>
    </w:rPr>
  </w:style>
  <w:style w:type="character" w:customStyle="1" w:styleId="a0">
    <w:name w:val="Заголовок Знак"/>
    <w:link w:val="Title"/>
    <w:rsid w:val="00C351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rsid w:val="00C35116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C3511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C35116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C35116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C3511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C35116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C35116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C35116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C35116"/>
    <w:rPr>
      <w:rFonts w:ascii="Times New Roman" w:eastAsia="Times New Roman" w:hAnsi="Times New Roman"/>
    </w:rPr>
  </w:style>
  <w:style w:type="character" w:styleId="Hyperlink">
    <w:name w:val="Hyperlink"/>
    <w:uiPriority w:val="99"/>
    <w:semiHidden/>
    <w:unhideWhenUsed/>
    <w:rsid w:val="00C35116"/>
    <w:rPr>
      <w:color w:val="0000FF"/>
      <w:u w:val="single"/>
    </w:rPr>
  </w:style>
  <w:style w:type="paragraph" w:styleId="NoSpacing">
    <w:name w:val="No Spacing"/>
    <w:uiPriority w:val="1"/>
    <w:qFormat/>
    <w:rsid w:val="00C35116"/>
    <w:rPr>
      <w:rFonts w:ascii="Times New Roman" w:eastAsia="Times New Roman" w:hAnsi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F3D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